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071B" w14:textId="4F67BE46" w:rsidR="00C557A6" w:rsidRDefault="00C557A6" w:rsidP="00380985">
      <w:pPr>
        <w:widowControl w:val="0"/>
        <w:rPr>
          <w:rFonts w:asciiTheme="majorHAnsi" w:hAnsiTheme="majorHAnsi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C557A6" w:rsidRPr="00656074" w14:paraId="1D56E105" w14:textId="77777777" w:rsidTr="0078707C">
        <w:trPr>
          <w:trHeight w:val="423"/>
        </w:trPr>
        <w:tc>
          <w:tcPr>
            <w:tcW w:w="9900" w:type="dxa"/>
          </w:tcPr>
          <w:p w14:paraId="160A688F" w14:textId="5BB2AEC1" w:rsidR="00C557A6" w:rsidRPr="0034742A" w:rsidRDefault="00C557A6" w:rsidP="00C071BB">
            <w:pPr>
              <w:widowControl w:val="0"/>
              <w:jc w:val="center"/>
              <w:rPr>
                <w:rFonts w:asciiTheme="majorHAnsi" w:hAnsiTheme="majorHAnsi"/>
                <w:b/>
                <w:u w:val="single"/>
              </w:rPr>
            </w:pPr>
            <w:r w:rsidRPr="0034742A">
              <w:rPr>
                <w:rFonts w:asciiTheme="majorHAnsi" w:hAnsiTheme="majorHAnsi"/>
                <w:b/>
                <w:u w:val="single"/>
              </w:rPr>
              <w:t xml:space="preserve">EXAMPLES OF </w:t>
            </w:r>
            <w:r w:rsidRPr="0034742A">
              <w:rPr>
                <w:rFonts w:asciiTheme="majorHAnsi" w:hAnsiTheme="majorHAnsi"/>
                <w:b/>
                <w:u w:val="single"/>
              </w:rPr>
              <w:t>DISTRICT GRANT PROJECTS</w:t>
            </w:r>
            <w:r w:rsidR="0034742A">
              <w:rPr>
                <w:rFonts w:asciiTheme="majorHAnsi" w:hAnsiTheme="majorHAnsi"/>
                <w:b/>
                <w:u w:val="single"/>
              </w:rPr>
              <w:t xml:space="preserve"> IN THE U.S.</w:t>
            </w:r>
          </w:p>
          <w:p w14:paraId="2859EFF2" w14:textId="77777777" w:rsidR="00C557A6" w:rsidRPr="00656074" w:rsidRDefault="00C557A6" w:rsidP="00C071BB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C557A6" w:rsidRPr="00656074" w14:paraId="1B6FECCB" w14:textId="77777777" w:rsidTr="0082349D">
        <w:trPr>
          <w:trHeight w:val="432"/>
        </w:trPr>
        <w:tc>
          <w:tcPr>
            <w:tcW w:w="9900" w:type="dxa"/>
          </w:tcPr>
          <w:p w14:paraId="290348F2" w14:textId="77777777" w:rsidR="00C557A6" w:rsidRPr="006859C2" w:rsidRDefault="00C557A6" w:rsidP="00984CF3">
            <w:pPr>
              <w:pStyle w:val="ListParagraph"/>
              <w:widowControl w:val="0"/>
              <w:numPr>
                <w:ilvl w:val="0"/>
                <w:numId w:val="19"/>
              </w:numPr>
              <w:spacing w:before="0"/>
              <w:rPr>
                <w:rFonts w:asciiTheme="majorHAnsi" w:hAnsiTheme="majorHAnsi"/>
                <w:sz w:val="24"/>
              </w:rPr>
            </w:pPr>
            <w:r w:rsidRPr="006859C2">
              <w:rPr>
                <w:rFonts w:asciiTheme="majorHAnsi" w:hAnsiTheme="majorHAnsi"/>
                <w:sz w:val="24"/>
              </w:rPr>
              <w:t>Fund transportation of elementary school students to visit the downtown library as well as providing each of them with a book</w:t>
            </w:r>
          </w:p>
          <w:p w14:paraId="7E12345E" w14:textId="77777777" w:rsidR="00C557A6" w:rsidRPr="006859C2" w:rsidRDefault="00C557A6" w:rsidP="00C071BB">
            <w:pPr>
              <w:widowControl w:val="0"/>
              <w:jc w:val="both"/>
              <w:rPr>
                <w:rFonts w:asciiTheme="majorHAnsi" w:hAnsiTheme="majorHAnsi"/>
              </w:rPr>
            </w:pPr>
          </w:p>
        </w:tc>
      </w:tr>
      <w:tr w:rsidR="00C557A6" w:rsidRPr="00656074" w14:paraId="1FF77112" w14:textId="77777777" w:rsidTr="0082349D">
        <w:trPr>
          <w:trHeight w:val="432"/>
        </w:trPr>
        <w:tc>
          <w:tcPr>
            <w:tcW w:w="9900" w:type="dxa"/>
          </w:tcPr>
          <w:p w14:paraId="2FDBD7ED" w14:textId="7A614BFF" w:rsidR="00C557A6" w:rsidRPr="00CD4D43" w:rsidRDefault="006859C2" w:rsidP="00C071BB">
            <w:pPr>
              <w:pStyle w:val="ListParagraph"/>
              <w:widowControl w:val="0"/>
              <w:numPr>
                <w:ilvl w:val="0"/>
                <w:numId w:val="19"/>
              </w:numPr>
              <w:spacing w:before="0"/>
              <w:rPr>
                <w:rFonts w:asciiTheme="majorHAnsi" w:hAnsiTheme="majorHAnsi"/>
              </w:rPr>
            </w:pPr>
            <w:r w:rsidRPr="006859C2">
              <w:rPr>
                <w:rFonts w:asciiTheme="majorHAnsi" w:hAnsiTheme="majorHAnsi"/>
              </w:rPr>
              <w:t>Build and place 'Li</w:t>
            </w:r>
            <w:r w:rsidR="0078707C">
              <w:rPr>
                <w:rFonts w:asciiTheme="majorHAnsi" w:hAnsiTheme="majorHAnsi"/>
              </w:rPr>
              <w:t>ttle Free Library Book Stations</w:t>
            </w:r>
            <w:r w:rsidRPr="006859C2">
              <w:rPr>
                <w:rFonts w:asciiTheme="majorHAnsi" w:hAnsiTheme="majorHAnsi"/>
              </w:rPr>
              <w:t xml:space="preserve"> to foster literacy through neighborhood book exchange of books for readers of all ages.</w:t>
            </w:r>
          </w:p>
        </w:tc>
      </w:tr>
      <w:tr w:rsidR="00C557A6" w:rsidRPr="00656074" w14:paraId="600132FF" w14:textId="77777777" w:rsidTr="0082349D">
        <w:trPr>
          <w:trHeight w:val="432"/>
        </w:trPr>
        <w:tc>
          <w:tcPr>
            <w:tcW w:w="9900" w:type="dxa"/>
          </w:tcPr>
          <w:p w14:paraId="539A42CA" w14:textId="61C8301C" w:rsidR="00C557A6" w:rsidRPr="008A21DB" w:rsidRDefault="0078707C" w:rsidP="008A21D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</w:t>
            </w:r>
            <w:r w:rsidR="00984CF3" w:rsidRPr="00984CF3">
              <w:rPr>
                <w:rFonts w:asciiTheme="majorHAnsi" w:hAnsiTheme="majorHAnsi"/>
              </w:rPr>
              <w:t xml:space="preserve"> walking path to facilitate residents to exercise to combat obesity.</w:t>
            </w:r>
          </w:p>
        </w:tc>
      </w:tr>
      <w:tr w:rsidR="00C557A6" w:rsidRPr="00656074" w14:paraId="766E0776" w14:textId="77777777" w:rsidTr="0082349D">
        <w:trPr>
          <w:trHeight w:val="432"/>
        </w:trPr>
        <w:tc>
          <w:tcPr>
            <w:tcW w:w="9900" w:type="dxa"/>
          </w:tcPr>
          <w:p w14:paraId="2375BA05" w14:textId="67898BF5" w:rsidR="004B06C3" w:rsidRPr="008A21DB" w:rsidRDefault="00984CF3" w:rsidP="004B06C3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84CF3">
              <w:rPr>
                <w:rFonts w:asciiTheme="majorHAnsi" w:hAnsiTheme="majorHAnsi"/>
              </w:rPr>
              <w:t>Provide comfort bags to Alaskan Children in the Foster Care system</w:t>
            </w:r>
            <w:r w:rsidR="008A21DB">
              <w:rPr>
                <w:rFonts w:asciiTheme="majorHAnsi" w:hAnsiTheme="majorHAnsi"/>
              </w:rPr>
              <w:t>.</w:t>
            </w:r>
          </w:p>
        </w:tc>
      </w:tr>
      <w:tr w:rsidR="00C557A6" w:rsidRPr="00656074" w14:paraId="5AEEE3E4" w14:textId="77777777" w:rsidTr="0082349D">
        <w:trPr>
          <w:trHeight w:val="432"/>
        </w:trPr>
        <w:tc>
          <w:tcPr>
            <w:tcW w:w="9900" w:type="dxa"/>
          </w:tcPr>
          <w:p w14:paraId="740E12A9" w14:textId="737B50AD" w:rsidR="00C557A6" w:rsidRPr="008A21DB" w:rsidRDefault="00984CF3" w:rsidP="008A21D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 s</w:t>
            </w:r>
            <w:r w:rsidRPr="00984CF3">
              <w:rPr>
                <w:rFonts w:asciiTheme="majorHAnsi" w:hAnsiTheme="majorHAnsi"/>
              </w:rPr>
              <w:t xml:space="preserve">cholarships </w:t>
            </w:r>
            <w:r>
              <w:rPr>
                <w:rFonts w:asciiTheme="majorHAnsi" w:hAnsiTheme="majorHAnsi"/>
              </w:rPr>
              <w:t>consistent with District 5150 policy.</w:t>
            </w:r>
          </w:p>
        </w:tc>
      </w:tr>
      <w:tr w:rsidR="00C557A6" w:rsidRPr="00656074" w14:paraId="0E62D284" w14:textId="77777777" w:rsidTr="0082349D">
        <w:trPr>
          <w:trHeight w:val="432"/>
        </w:trPr>
        <w:tc>
          <w:tcPr>
            <w:tcW w:w="9900" w:type="dxa"/>
          </w:tcPr>
          <w:p w14:paraId="163F1DB1" w14:textId="5AD1B959" w:rsidR="00984CF3" w:rsidRPr="008A21DB" w:rsidRDefault="00984CF3" w:rsidP="008A21D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</w:t>
            </w:r>
            <w:r w:rsidRPr="00984CF3">
              <w:rPr>
                <w:rFonts w:asciiTheme="majorHAnsi" w:hAnsiTheme="majorHAnsi"/>
              </w:rPr>
              <w:t xml:space="preserve"> back packs and school supplies for low income </w:t>
            </w:r>
            <w:r>
              <w:rPr>
                <w:rFonts w:asciiTheme="majorHAnsi" w:hAnsiTheme="majorHAnsi"/>
              </w:rPr>
              <w:t>children</w:t>
            </w:r>
            <w:r w:rsidR="0078707C">
              <w:rPr>
                <w:rFonts w:asciiTheme="majorHAnsi" w:hAnsiTheme="majorHAnsi"/>
              </w:rPr>
              <w:t>.</w:t>
            </w:r>
          </w:p>
        </w:tc>
      </w:tr>
      <w:tr w:rsidR="00C557A6" w:rsidRPr="00656074" w14:paraId="36684329" w14:textId="77777777" w:rsidTr="0082349D">
        <w:trPr>
          <w:trHeight w:val="432"/>
        </w:trPr>
        <w:tc>
          <w:tcPr>
            <w:tcW w:w="9900" w:type="dxa"/>
          </w:tcPr>
          <w:p w14:paraId="0032C2D0" w14:textId="24C3FFEF" w:rsidR="00CD4D43" w:rsidRPr="008A21DB" w:rsidRDefault="00984CF3" w:rsidP="00CD4D43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84CF3">
              <w:rPr>
                <w:rFonts w:asciiTheme="majorHAnsi" w:hAnsiTheme="majorHAnsi"/>
              </w:rPr>
              <w:t xml:space="preserve">Build outdoor garden at </w:t>
            </w:r>
            <w:r w:rsidR="0078707C">
              <w:rPr>
                <w:rFonts w:asciiTheme="majorHAnsi" w:hAnsiTheme="majorHAnsi"/>
              </w:rPr>
              <w:t xml:space="preserve">an </w:t>
            </w:r>
            <w:r>
              <w:rPr>
                <w:rFonts w:asciiTheme="majorHAnsi" w:hAnsiTheme="majorHAnsi"/>
              </w:rPr>
              <w:t>elementary s</w:t>
            </w:r>
            <w:r w:rsidRPr="00984CF3">
              <w:rPr>
                <w:rFonts w:asciiTheme="majorHAnsi" w:hAnsiTheme="majorHAnsi"/>
              </w:rPr>
              <w:t>choo</w:t>
            </w:r>
            <w:r>
              <w:rPr>
                <w:rFonts w:asciiTheme="majorHAnsi" w:hAnsiTheme="majorHAnsi"/>
              </w:rPr>
              <w:t>l</w:t>
            </w:r>
            <w:r w:rsidR="0078707C">
              <w:rPr>
                <w:rFonts w:asciiTheme="majorHAnsi" w:hAnsiTheme="majorHAnsi"/>
              </w:rPr>
              <w:t>.</w:t>
            </w:r>
          </w:p>
        </w:tc>
      </w:tr>
      <w:tr w:rsidR="00C557A6" w:rsidRPr="00656074" w14:paraId="6FA41E09" w14:textId="77777777" w:rsidTr="0082349D">
        <w:trPr>
          <w:trHeight w:val="432"/>
        </w:trPr>
        <w:tc>
          <w:tcPr>
            <w:tcW w:w="9900" w:type="dxa"/>
          </w:tcPr>
          <w:p w14:paraId="58E54C11" w14:textId="22A51D0E" w:rsidR="00984CF3" w:rsidRPr="008A21DB" w:rsidRDefault="00984CF3" w:rsidP="008A21D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84CF3">
              <w:rPr>
                <w:rFonts w:asciiTheme="majorHAnsi" w:hAnsiTheme="majorHAnsi"/>
              </w:rPr>
              <w:t>Provide bikes and helmets for underprivileged children community</w:t>
            </w:r>
            <w:r w:rsidR="0078707C">
              <w:rPr>
                <w:rFonts w:asciiTheme="majorHAnsi" w:hAnsiTheme="majorHAnsi"/>
              </w:rPr>
              <w:t>.</w:t>
            </w:r>
          </w:p>
        </w:tc>
      </w:tr>
      <w:tr w:rsidR="00C557A6" w:rsidRPr="00EC28A7" w14:paraId="50BD9183" w14:textId="77777777" w:rsidTr="0082349D">
        <w:trPr>
          <w:trHeight w:val="432"/>
        </w:trPr>
        <w:tc>
          <w:tcPr>
            <w:tcW w:w="9900" w:type="dxa"/>
          </w:tcPr>
          <w:p w14:paraId="42F1C91F" w14:textId="1EA038C2" w:rsidR="00CD4D43" w:rsidRPr="008A21DB" w:rsidRDefault="00984CF3" w:rsidP="00CD4D43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84CF3">
              <w:rPr>
                <w:rFonts w:asciiTheme="majorHAnsi" w:hAnsiTheme="majorHAnsi"/>
              </w:rPr>
              <w:t>Provide weekend backpacks of food to underprivileged and low-income children</w:t>
            </w:r>
            <w:r w:rsidR="0078707C">
              <w:rPr>
                <w:rFonts w:asciiTheme="majorHAnsi" w:hAnsiTheme="majorHAnsi"/>
              </w:rPr>
              <w:t>.</w:t>
            </w:r>
          </w:p>
        </w:tc>
      </w:tr>
      <w:tr w:rsidR="00C557A6" w:rsidRPr="00EC28A7" w14:paraId="60DF3467" w14:textId="77777777" w:rsidTr="0082349D">
        <w:trPr>
          <w:trHeight w:val="432"/>
        </w:trPr>
        <w:tc>
          <w:tcPr>
            <w:tcW w:w="9900" w:type="dxa"/>
          </w:tcPr>
          <w:p w14:paraId="51CA81B7" w14:textId="1F20C672" w:rsidR="00C557A6" w:rsidRPr="008A21DB" w:rsidRDefault="00984CF3" w:rsidP="00C071B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84CF3">
              <w:rPr>
                <w:rFonts w:asciiTheme="majorHAnsi" w:hAnsiTheme="majorHAnsi"/>
              </w:rPr>
              <w:t>Provide books to a local library</w:t>
            </w:r>
            <w:r w:rsidR="0078707C">
              <w:rPr>
                <w:rFonts w:asciiTheme="majorHAnsi" w:hAnsiTheme="majorHAnsi"/>
              </w:rPr>
              <w:t>.</w:t>
            </w:r>
          </w:p>
        </w:tc>
      </w:tr>
      <w:tr w:rsidR="00C557A6" w:rsidRPr="00EC28A7" w14:paraId="72AE6A81" w14:textId="77777777" w:rsidTr="0082349D">
        <w:trPr>
          <w:trHeight w:val="432"/>
        </w:trPr>
        <w:tc>
          <w:tcPr>
            <w:tcW w:w="9900" w:type="dxa"/>
          </w:tcPr>
          <w:p w14:paraId="4CFF2154" w14:textId="76D7E778" w:rsidR="00C557A6" w:rsidRPr="008A21DB" w:rsidRDefault="0078707C" w:rsidP="00C071B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Youth programs including Rotary Youth Exchange, Rotary Youth Leadership Awards (RYLA), Rotaract and Interact.</w:t>
            </w:r>
          </w:p>
        </w:tc>
      </w:tr>
      <w:tr w:rsidR="00C557A6" w14:paraId="41B18EAC" w14:textId="77777777" w:rsidTr="0082349D">
        <w:trPr>
          <w:trHeight w:val="432"/>
        </w:trPr>
        <w:tc>
          <w:tcPr>
            <w:tcW w:w="9900" w:type="dxa"/>
          </w:tcPr>
          <w:p w14:paraId="26F5E07B" w14:textId="38EFF18E" w:rsidR="00C557A6" w:rsidRPr="008A21DB" w:rsidRDefault="00984CF3" w:rsidP="00C071B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Dictionaries for third grade students</w:t>
            </w:r>
            <w:r w:rsidR="0078707C">
              <w:rPr>
                <w:rFonts w:asciiTheme="majorHAnsi" w:hAnsiTheme="majorHAnsi"/>
              </w:rPr>
              <w:t>.</w:t>
            </w:r>
          </w:p>
        </w:tc>
      </w:tr>
      <w:tr w:rsidR="00984CF3" w14:paraId="7024420D" w14:textId="77777777" w:rsidTr="0082349D">
        <w:trPr>
          <w:trHeight w:val="432"/>
        </w:trPr>
        <w:tc>
          <w:tcPr>
            <w:tcW w:w="9900" w:type="dxa"/>
          </w:tcPr>
          <w:p w14:paraId="2B337535" w14:textId="48E923D9" w:rsidR="00845F27" w:rsidRPr="008A21DB" w:rsidRDefault="00845F27" w:rsidP="008A21DB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Relocat</w:t>
            </w:r>
            <w:r w:rsidR="004B06C3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 xml:space="preserve"> a retired</w:t>
            </w:r>
            <w:r w:rsidR="00E20CE0">
              <w:rPr>
                <w:rFonts w:asciiTheme="majorHAnsi" w:hAnsiTheme="majorHAnsi"/>
              </w:rPr>
              <w:t>/excess</w:t>
            </w:r>
            <w:r>
              <w:rPr>
                <w:rFonts w:asciiTheme="majorHAnsi" w:hAnsiTheme="majorHAnsi"/>
              </w:rPr>
              <w:t xml:space="preserve"> play structure from one city to a </w:t>
            </w:r>
            <w:r w:rsidR="004B06C3">
              <w:rPr>
                <w:rFonts w:asciiTheme="majorHAnsi" w:hAnsiTheme="majorHAnsi"/>
              </w:rPr>
              <w:t>needier</w:t>
            </w:r>
            <w:r>
              <w:rPr>
                <w:rFonts w:asciiTheme="majorHAnsi" w:hAnsiTheme="majorHAnsi"/>
              </w:rPr>
              <w:t xml:space="preserve"> location</w:t>
            </w:r>
            <w:r w:rsidR="0078707C">
              <w:rPr>
                <w:rFonts w:asciiTheme="majorHAnsi" w:hAnsiTheme="majorHAnsi"/>
              </w:rPr>
              <w:t>.</w:t>
            </w:r>
          </w:p>
        </w:tc>
      </w:tr>
      <w:tr w:rsidR="00051AD8" w14:paraId="372D9C68" w14:textId="77777777" w:rsidTr="0082349D">
        <w:trPr>
          <w:trHeight w:val="432"/>
        </w:trPr>
        <w:tc>
          <w:tcPr>
            <w:tcW w:w="9900" w:type="dxa"/>
          </w:tcPr>
          <w:p w14:paraId="350C628D" w14:textId="1253956C" w:rsidR="0078707C" w:rsidRPr="008A21DB" w:rsidRDefault="00051AD8" w:rsidP="0078707C">
            <w:pPr>
              <w:pStyle w:val="ListParagraph"/>
              <w:widowControl w:val="0"/>
              <w:numPr>
                <w:ilvl w:val="0"/>
                <w:numId w:val="19"/>
              </w:numPr>
              <w:rPr>
                <w:rFonts w:asciiTheme="majorHAnsi" w:hAnsiTheme="majorHAnsi" w:cs="Arial"/>
                <w:lang w:val="en"/>
              </w:rPr>
            </w:pPr>
            <w:r w:rsidRPr="00051AD8">
              <w:rPr>
                <w:rFonts w:asciiTheme="majorHAnsi" w:hAnsiTheme="majorHAnsi" w:cs="Arial"/>
                <w:lang w:val="en"/>
              </w:rPr>
              <w:t>Vocational training teams</w:t>
            </w:r>
            <w:r w:rsidR="00DD3F29">
              <w:rPr>
                <w:rFonts w:asciiTheme="majorHAnsi" w:hAnsiTheme="majorHAnsi" w:cs="Arial"/>
                <w:lang w:val="en"/>
              </w:rPr>
              <w:t xml:space="preserve">: </w:t>
            </w:r>
            <w:r w:rsidRPr="00051AD8">
              <w:rPr>
                <w:rFonts w:asciiTheme="majorHAnsi" w:hAnsiTheme="majorHAnsi" w:cs="Arial"/>
                <w:lang w:val="en"/>
              </w:rPr>
              <w:t xml:space="preserve"> groups of professionals who travel abroad either to teach local professionals about their field or to learn more about it themselves</w:t>
            </w:r>
          </w:p>
        </w:tc>
      </w:tr>
    </w:tbl>
    <w:p w14:paraId="03753821" w14:textId="77777777" w:rsidR="008A21DB" w:rsidRDefault="008A21DB">
      <w:r>
        <w:br w:type="page"/>
      </w: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F000B1" w:rsidRPr="00656074" w14:paraId="704228B4" w14:textId="77777777" w:rsidTr="0078707C">
        <w:tc>
          <w:tcPr>
            <w:tcW w:w="9900" w:type="dxa"/>
          </w:tcPr>
          <w:p w14:paraId="5B015BAA" w14:textId="54DB7DC8" w:rsidR="009D23D7" w:rsidRDefault="009D23D7" w:rsidP="005203C2">
            <w:pPr>
              <w:widowControl w:val="0"/>
              <w:jc w:val="center"/>
              <w:rPr>
                <w:rFonts w:asciiTheme="majorHAnsi" w:hAnsiTheme="majorHAnsi"/>
                <w:b/>
                <w:u w:val="single"/>
              </w:rPr>
            </w:pPr>
          </w:p>
          <w:p w14:paraId="2C8D1883" w14:textId="320AF534" w:rsidR="00F000B1" w:rsidRPr="009D23D7" w:rsidRDefault="002B6349" w:rsidP="005203C2">
            <w:pPr>
              <w:widowControl w:val="0"/>
              <w:jc w:val="center"/>
              <w:rPr>
                <w:rFonts w:asciiTheme="majorHAnsi" w:hAnsiTheme="majorHAnsi"/>
                <w:b/>
                <w:u w:val="single"/>
              </w:rPr>
            </w:pPr>
            <w:r w:rsidRPr="009D23D7">
              <w:rPr>
                <w:rFonts w:asciiTheme="majorHAnsi" w:hAnsiTheme="majorHAnsi"/>
                <w:b/>
                <w:u w:val="single"/>
              </w:rPr>
              <w:t>EXAMPLES OF</w:t>
            </w:r>
            <w:r w:rsidR="00C557A6" w:rsidRPr="009D23D7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F000B1" w:rsidRPr="009D23D7">
              <w:rPr>
                <w:rFonts w:asciiTheme="majorHAnsi" w:hAnsiTheme="majorHAnsi"/>
                <w:b/>
                <w:u w:val="single"/>
              </w:rPr>
              <w:t xml:space="preserve">DISTRICT </w:t>
            </w:r>
            <w:proofErr w:type="gramStart"/>
            <w:r w:rsidR="00F000B1" w:rsidRPr="009D23D7">
              <w:rPr>
                <w:rFonts w:asciiTheme="majorHAnsi" w:hAnsiTheme="majorHAnsi"/>
                <w:b/>
                <w:u w:val="single"/>
              </w:rPr>
              <w:t>GRANT</w:t>
            </w:r>
            <w:r w:rsidRPr="009D23D7">
              <w:rPr>
                <w:rFonts w:asciiTheme="majorHAnsi" w:hAnsiTheme="majorHAnsi"/>
                <w:b/>
                <w:u w:val="single"/>
              </w:rPr>
              <w:t>S</w:t>
            </w:r>
            <w:r w:rsidR="00F000B1" w:rsidRPr="009D23D7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C557A6" w:rsidRPr="009D23D7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34742A" w:rsidRPr="009D23D7">
              <w:rPr>
                <w:rFonts w:asciiTheme="majorHAnsi" w:hAnsiTheme="majorHAnsi"/>
                <w:b/>
                <w:u w:val="single"/>
              </w:rPr>
              <w:t>-</w:t>
            </w:r>
            <w:proofErr w:type="gramEnd"/>
            <w:r w:rsidR="0034742A" w:rsidRPr="009D23D7">
              <w:rPr>
                <w:rFonts w:asciiTheme="majorHAnsi" w:hAnsiTheme="majorHAnsi"/>
                <w:b/>
                <w:u w:val="single"/>
              </w:rPr>
              <w:t xml:space="preserve"> SMALL INTERNATIONAL PROJECTS</w:t>
            </w:r>
          </w:p>
          <w:p w14:paraId="13199A3B" w14:textId="290B2B69" w:rsidR="00C557A6" w:rsidRPr="00656074" w:rsidRDefault="00C557A6" w:rsidP="005203C2">
            <w:pPr>
              <w:widowControl w:val="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F000B1" w:rsidRPr="00656074" w14:paraId="255D418F" w14:textId="77777777" w:rsidTr="0082349D">
        <w:trPr>
          <w:trHeight w:val="432"/>
        </w:trPr>
        <w:tc>
          <w:tcPr>
            <w:tcW w:w="9900" w:type="dxa"/>
          </w:tcPr>
          <w:p w14:paraId="35206725" w14:textId="4A12394D" w:rsidR="004B06C3" w:rsidRPr="00355A1A" w:rsidRDefault="00DD3F29" w:rsidP="005203C2">
            <w:pPr>
              <w:pStyle w:val="ListParagraph"/>
              <w:widowControl w:val="0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P</w:t>
            </w:r>
            <w:r w:rsidR="004B06C3" w:rsidRPr="00355A1A">
              <w:rPr>
                <w:rFonts w:asciiTheme="majorHAnsi" w:hAnsiTheme="majorHAnsi"/>
                <w:szCs w:val="24"/>
              </w:rPr>
              <w:t>rovide solar lighting, s</w:t>
            </w:r>
            <w:r w:rsidR="00C557A6" w:rsidRPr="00355A1A">
              <w:rPr>
                <w:rFonts w:asciiTheme="majorHAnsi" w:hAnsiTheme="majorHAnsi"/>
                <w:szCs w:val="24"/>
              </w:rPr>
              <w:t xml:space="preserve">anitation </w:t>
            </w:r>
            <w:r w:rsidR="004B06C3" w:rsidRPr="00355A1A">
              <w:rPr>
                <w:rFonts w:asciiTheme="majorHAnsi" w:hAnsiTheme="majorHAnsi"/>
                <w:szCs w:val="24"/>
              </w:rPr>
              <w:t>and</w:t>
            </w:r>
            <w:r w:rsidR="00C557A6" w:rsidRPr="00355A1A">
              <w:rPr>
                <w:rFonts w:asciiTheme="majorHAnsi" w:hAnsiTheme="majorHAnsi"/>
                <w:szCs w:val="24"/>
              </w:rPr>
              <w:t xml:space="preserve"> creation of room for school children in India</w:t>
            </w:r>
          </w:p>
        </w:tc>
      </w:tr>
      <w:tr w:rsidR="00F000B1" w:rsidRPr="00656074" w14:paraId="512EFB7D" w14:textId="77777777" w:rsidTr="0082349D">
        <w:trPr>
          <w:trHeight w:val="432"/>
        </w:trPr>
        <w:tc>
          <w:tcPr>
            <w:tcW w:w="9900" w:type="dxa"/>
          </w:tcPr>
          <w:p w14:paraId="05A8BFC7" w14:textId="4FF560DC" w:rsidR="00F000B1" w:rsidRPr="00355A1A" w:rsidRDefault="004B06C3" w:rsidP="008F069A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  <w:szCs w:val="24"/>
              </w:rPr>
            </w:pPr>
            <w:r w:rsidRPr="00355A1A">
              <w:rPr>
                <w:rFonts w:asciiTheme="majorHAnsi" w:hAnsiTheme="majorHAnsi"/>
                <w:szCs w:val="24"/>
              </w:rPr>
              <w:t>Build ten toilets for girls in a p</w:t>
            </w:r>
            <w:r w:rsidR="006859C2" w:rsidRPr="00355A1A">
              <w:rPr>
                <w:rFonts w:asciiTheme="majorHAnsi" w:hAnsiTheme="majorHAnsi"/>
                <w:szCs w:val="24"/>
              </w:rPr>
              <w:t xml:space="preserve">ublic </w:t>
            </w:r>
            <w:r w:rsidRPr="00355A1A">
              <w:rPr>
                <w:rFonts w:asciiTheme="majorHAnsi" w:hAnsiTheme="majorHAnsi"/>
                <w:szCs w:val="24"/>
              </w:rPr>
              <w:t>s</w:t>
            </w:r>
            <w:r w:rsidR="006859C2" w:rsidRPr="00355A1A">
              <w:rPr>
                <w:rFonts w:asciiTheme="majorHAnsi" w:hAnsiTheme="majorHAnsi"/>
                <w:szCs w:val="24"/>
              </w:rPr>
              <w:t>chool in Nepal</w:t>
            </w:r>
          </w:p>
        </w:tc>
      </w:tr>
      <w:tr w:rsidR="00F000B1" w:rsidRPr="00656074" w14:paraId="38B3003B" w14:textId="77777777" w:rsidTr="0082349D">
        <w:trPr>
          <w:trHeight w:val="432"/>
        </w:trPr>
        <w:tc>
          <w:tcPr>
            <w:tcW w:w="9900" w:type="dxa"/>
          </w:tcPr>
          <w:p w14:paraId="1272BF62" w14:textId="384281A1" w:rsidR="00F000B1" w:rsidRPr="00355A1A" w:rsidRDefault="008F069A" w:rsidP="008F069A">
            <w:pPr>
              <w:pStyle w:val="ListParagraph"/>
              <w:widowControl w:val="0"/>
              <w:numPr>
                <w:ilvl w:val="0"/>
                <w:numId w:val="20"/>
              </w:numPr>
              <w:jc w:val="both"/>
              <w:rPr>
                <w:rFonts w:asciiTheme="majorHAnsi" w:hAnsiTheme="majorHAnsi"/>
                <w:szCs w:val="24"/>
              </w:rPr>
            </w:pPr>
            <w:r w:rsidRPr="00355A1A">
              <w:rPr>
                <w:rFonts w:asciiTheme="majorHAnsi" w:hAnsiTheme="majorHAnsi"/>
                <w:szCs w:val="24"/>
              </w:rPr>
              <w:t>Install water filters in a foreign country</w:t>
            </w:r>
          </w:p>
        </w:tc>
      </w:tr>
      <w:tr w:rsidR="00F000B1" w:rsidRPr="00656074" w14:paraId="7B43A755" w14:textId="77777777" w:rsidTr="0082349D">
        <w:trPr>
          <w:trHeight w:val="432"/>
        </w:trPr>
        <w:tc>
          <w:tcPr>
            <w:tcW w:w="9900" w:type="dxa"/>
          </w:tcPr>
          <w:p w14:paraId="461CB3AC" w14:textId="38CC59D0" w:rsidR="00F000B1" w:rsidRPr="00355A1A" w:rsidRDefault="00C61DC1" w:rsidP="008F069A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  <w:szCs w:val="24"/>
              </w:rPr>
            </w:pPr>
            <w:r>
              <w:rPr>
                <w:szCs w:val="24"/>
              </w:rPr>
              <w:t>Provide</w:t>
            </w:r>
            <w:r w:rsidR="008F069A" w:rsidRPr="00355A1A">
              <w:rPr>
                <w:szCs w:val="24"/>
              </w:rPr>
              <w:t xml:space="preserve"> laptop computers to scholarship students from</w:t>
            </w:r>
            <w:r>
              <w:rPr>
                <w:szCs w:val="24"/>
              </w:rPr>
              <w:t xml:space="preserve"> Project Amigo in Colima, Mexico</w:t>
            </w:r>
          </w:p>
        </w:tc>
      </w:tr>
      <w:tr w:rsidR="00F000B1" w:rsidRPr="00656074" w14:paraId="2877D7E4" w14:textId="77777777" w:rsidTr="0082349D">
        <w:trPr>
          <w:trHeight w:val="432"/>
        </w:trPr>
        <w:tc>
          <w:tcPr>
            <w:tcW w:w="9900" w:type="dxa"/>
          </w:tcPr>
          <w:p w14:paraId="6D776874" w14:textId="724D98A1" w:rsidR="00F000B1" w:rsidRPr="00355A1A" w:rsidRDefault="00355A1A" w:rsidP="00355A1A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Partial</w:t>
            </w:r>
            <w:r w:rsidRPr="00355A1A">
              <w:rPr>
                <w:rFonts w:asciiTheme="majorHAnsi" w:hAnsiTheme="majorHAnsi"/>
              </w:rPr>
              <w:t xml:space="preserve"> funding to build a community center in Tijuana with focus on </w:t>
            </w:r>
            <w:r>
              <w:rPr>
                <w:rFonts w:asciiTheme="majorHAnsi" w:hAnsiTheme="majorHAnsi"/>
              </w:rPr>
              <w:t xml:space="preserve">youth, </w:t>
            </w:r>
            <w:r w:rsidRPr="00355A1A">
              <w:rPr>
                <w:rFonts w:asciiTheme="majorHAnsi" w:hAnsiTheme="majorHAnsi"/>
              </w:rPr>
              <w:t>children and women</w:t>
            </w:r>
          </w:p>
        </w:tc>
      </w:tr>
      <w:tr w:rsidR="00F000B1" w:rsidRPr="00656074" w14:paraId="1CBAE2E8" w14:textId="77777777" w:rsidTr="0082349D">
        <w:trPr>
          <w:trHeight w:val="432"/>
        </w:trPr>
        <w:tc>
          <w:tcPr>
            <w:tcW w:w="9900" w:type="dxa"/>
          </w:tcPr>
          <w:p w14:paraId="757E9154" w14:textId="0D759DCA" w:rsidR="00F000B1" w:rsidRPr="00355A1A" w:rsidRDefault="00355A1A" w:rsidP="00355A1A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t>Fund</w:t>
            </w:r>
            <w:r w:rsidR="00CA3F7C">
              <w:t xml:space="preserve"> wheel</w:t>
            </w:r>
            <w:r w:rsidRPr="00355A1A">
              <w:t>chair lift for school bus to bring disabled children from surrounding areas into city to attend school</w:t>
            </w:r>
          </w:p>
        </w:tc>
      </w:tr>
      <w:tr w:rsidR="00F000B1" w:rsidRPr="00656074" w14:paraId="3D01BA56" w14:textId="77777777" w:rsidTr="0082349D">
        <w:trPr>
          <w:trHeight w:val="432"/>
        </w:trPr>
        <w:tc>
          <w:tcPr>
            <w:tcW w:w="9900" w:type="dxa"/>
          </w:tcPr>
          <w:p w14:paraId="42E9AF92" w14:textId="2D9CB417" w:rsidR="00F000B1" w:rsidRPr="00355A1A" w:rsidRDefault="00355A1A" w:rsidP="00355A1A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 w:rsidRPr="00355A1A">
              <w:rPr>
                <w:rFonts w:asciiTheme="majorHAnsi" w:hAnsiTheme="majorHAnsi"/>
              </w:rPr>
              <w:t>Provide treated mosquito nets at an orphanage in Uganda</w:t>
            </w:r>
          </w:p>
        </w:tc>
      </w:tr>
      <w:tr w:rsidR="00F000B1" w:rsidRPr="00656074" w14:paraId="550B1513" w14:textId="77777777" w:rsidTr="0082349D">
        <w:trPr>
          <w:trHeight w:val="432"/>
        </w:trPr>
        <w:tc>
          <w:tcPr>
            <w:tcW w:w="9900" w:type="dxa"/>
          </w:tcPr>
          <w:p w14:paraId="6ECAF8E3" w14:textId="4CF9CD9A" w:rsidR="00F000B1" w:rsidRPr="00355A1A" w:rsidRDefault="00355A1A" w:rsidP="00355A1A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t>P</w:t>
            </w:r>
            <w:r>
              <w:t>rovid</w:t>
            </w:r>
            <w:r>
              <w:t>e</w:t>
            </w:r>
            <w:r>
              <w:t xml:space="preserve"> food, school supplies and utility bill assistance</w:t>
            </w:r>
            <w:r>
              <w:t xml:space="preserve"> to a school for the deaf in Mexico</w:t>
            </w:r>
          </w:p>
        </w:tc>
      </w:tr>
      <w:tr w:rsidR="00F000B1" w:rsidRPr="00656074" w14:paraId="21D683ED" w14:textId="77777777" w:rsidTr="0082349D">
        <w:trPr>
          <w:trHeight w:val="432"/>
        </w:trPr>
        <w:tc>
          <w:tcPr>
            <w:tcW w:w="9900" w:type="dxa"/>
          </w:tcPr>
          <w:p w14:paraId="4446E2E9" w14:textId="69F9E5C0" w:rsidR="00F000B1" w:rsidRPr="00CA3F7C" w:rsidRDefault="00CA3F7C" w:rsidP="00CA3F7C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t xml:space="preserve">Purchase </w:t>
            </w:r>
            <w:proofErr w:type="spellStart"/>
            <w:r>
              <w:t>tuk</w:t>
            </w:r>
            <w:proofErr w:type="spellEnd"/>
            <w:r>
              <w:t xml:space="preserve"> </w:t>
            </w:r>
            <w:proofErr w:type="spellStart"/>
            <w:r>
              <w:t>tuk</w:t>
            </w:r>
            <w:proofErr w:type="spellEnd"/>
            <w:r>
              <w:t xml:space="preserve"> to provide meals to homebound seniors in Guatemala</w:t>
            </w:r>
          </w:p>
        </w:tc>
      </w:tr>
      <w:tr w:rsidR="00F000B1" w:rsidRPr="00656074" w14:paraId="3C6EDF51" w14:textId="77777777" w:rsidTr="0082349D">
        <w:trPr>
          <w:trHeight w:val="432"/>
        </w:trPr>
        <w:tc>
          <w:tcPr>
            <w:tcW w:w="9900" w:type="dxa"/>
          </w:tcPr>
          <w:p w14:paraId="354F1785" w14:textId="374FA72E" w:rsidR="00F000B1" w:rsidRPr="009C58BC" w:rsidRDefault="009C58BC" w:rsidP="009C58BC">
            <w:pPr>
              <w:pStyle w:val="ListParagraph"/>
              <w:widowControl w:val="0"/>
              <w:numPr>
                <w:ilvl w:val="0"/>
                <w:numId w:val="20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Fund onsite community assessment activities for potential global grant in a foreign country</w:t>
            </w:r>
          </w:p>
        </w:tc>
      </w:tr>
      <w:tr w:rsidR="00F000B1" w:rsidRPr="00656074" w14:paraId="249F3AC8" w14:textId="77777777" w:rsidTr="0078707C">
        <w:tc>
          <w:tcPr>
            <w:tcW w:w="9900" w:type="dxa"/>
          </w:tcPr>
          <w:p w14:paraId="43669115" w14:textId="7E710250" w:rsidR="00C557A6" w:rsidRPr="00EC28A7" w:rsidRDefault="00C557A6" w:rsidP="00DD23C8">
            <w:pPr>
              <w:widowControl w:val="0"/>
              <w:rPr>
                <w:rFonts w:asciiTheme="majorHAnsi" w:hAnsiTheme="majorHAnsi"/>
              </w:rPr>
            </w:pPr>
          </w:p>
        </w:tc>
      </w:tr>
      <w:tr w:rsidR="00F000B1" w:rsidRPr="00656074" w14:paraId="3B781E0D" w14:textId="77777777" w:rsidTr="0078707C">
        <w:tc>
          <w:tcPr>
            <w:tcW w:w="9900" w:type="dxa"/>
          </w:tcPr>
          <w:p w14:paraId="7CB69F16" w14:textId="06A7B0CF" w:rsidR="00F000B1" w:rsidRDefault="00F000B1" w:rsidP="00DD23C8">
            <w:pPr>
              <w:widowControl w:val="0"/>
            </w:pPr>
          </w:p>
        </w:tc>
      </w:tr>
      <w:tr w:rsidR="00F000B1" w:rsidRPr="00656074" w14:paraId="07E759B7" w14:textId="77777777" w:rsidTr="0078707C">
        <w:tc>
          <w:tcPr>
            <w:tcW w:w="9900" w:type="dxa"/>
          </w:tcPr>
          <w:p w14:paraId="341062A1" w14:textId="77777777" w:rsidR="00F000B1" w:rsidRDefault="00F000B1" w:rsidP="00DD23C8">
            <w:pPr>
              <w:widowControl w:val="0"/>
            </w:pPr>
          </w:p>
        </w:tc>
      </w:tr>
    </w:tbl>
    <w:p w14:paraId="619577DC" w14:textId="6003B622" w:rsidR="007743D9" w:rsidRDefault="007743D9" w:rsidP="00380985">
      <w:pPr>
        <w:widowControl w:val="0"/>
        <w:rPr>
          <w:rFonts w:asciiTheme="majorHAnsi" w:hAnsiTheme="majorHAnsi"/>
        </w:rPr>
      </w:pPr>
    </w:p>
    <w:p w14:paraId="096F15B8" w14:textId="2EFA4538" w:rsidR="00051AD8" w:rsidRDefault="00051AD8" w:rsidP="00380985">
      <w:pPr>
        <w:widowControl w:val="0"/>
        <w:rPr>
          <w:rFonts w:asciiTheme="majorHAnsi" w:hAnsiTheme="majorHAnsi"/>
        </w:rPr>
      </w:pPr>
    </w:p>
    <w:p w14:paraId="523E4E82" w14:textId="2AFB3234" w:rsidR="00051AD8" w:rsidRDefault="00051AD8" w:rsidP="00380985">
      <w:pPr>
        <w:widowControl w:val="0"/>
        <w:rPr>
          <w:rFonts w:asciiTheme="majorHAnsi" w:hAnsiTheme="majorHAnsi"/>
        </w:rPr>
      </w:pPr>
    </w:p>
    <w:p w14:paraId="01C1D04F" w14:textId="53BCD47E" w:rsidR="00051AD8" w:rsidRDefault="00051AD8" w:rsidP="00380985">
      <w:pPr>
        <w:widowControl w:val="0"/>
        <w:rPr>
          <w:rFonts w:asciiTheme="majorHAnsi" w:hAnsiTheme="majorHAnsi"/>
          <w:b/>
          <w:u w:val="single"/>
        </w:rPr>
      </w:pPr>
      <w:r w:rsidRPr="00051AD8">
        <w:rPr>
          <w:rFonts w:asciiTheme="majorHAnsi" w:hAnsiTheme="majorHAnsi"/>
          <w:b/>
          <w:u w:val="single"/>
        </w:rPr>
        <w:t>RESOURCES:</w:t>
      </w:r>
    </w:p>
    <w:p w14:paraId="0E30CEFA" w14:textId="4A601770" w:rsidR="00051AD8" w:rsidRDefault="00B04F18" w:rsidP="00380985">
      <w:pPr>
        <w:widowControl w:val="0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Rotary </w:t>
      </w:r>
      <w:r w:rsidR="00051AD8" w:rsidRPr="00051AD8">
        <w:rPr>
          <w:rFonts w:asciiTheme="majorHAnsi" w:hAnsiTheme="majorHAnsi"/>
          <w:b/>
        </w:rPr>
        <w:t>Grant Center</w:t>
      </w:r>
      <w:r>
        <w:rPr>
          <w:rFonts w:asciiTheme="majorHAnsi" w:hAnsiTheme="majorHAnsi"/>
          <w:b/>
        </w:rPr>
        <w:t xml:space="preserve">:  </w:t>
      </w:r>
      <w:r w:rsidRPr="00B04F18">
        <w:rPr>
          <w:rFonts w:asciiTheme="majorHAnsi" w:hAnsiTheme="majorHAnsi"/>
        </w:rPr>
        <w:t>https://www.rotary.org/en/our-programs/grants</w:t>
      </w:r>
    </w:p>
    <w:p w14:paraId="5585CAE8" w14:textId="1152F521" w:rsidR="00051AD8" w:rsidRPr="00051AD8" w:rsidRDefault="00051AD8" w:rsidP="00380985">
      <w:pPr>
        <w:widowControl w:val="0"/>
        <w:rPr>
          <w:rFonts w:asciiTheme="majorHAnsi" w:hAnsiTheme="majorHAnsi"/>
        </w:rPr>
      </w:pPr>
      <w:r w:rsidRPr="00051AD8">
        <w:rPr>
          <w:rFonts w:asciiTheme="majorHAnsi" w:hAnsiTheme="majorHAnsi"/>
          <w:b/>
        </w:rPr>
        <w:t>Resource website:</w:t>
      </w:r>
      <w:r>
        <w:rPr>
          <w:rFonts w:asciiTheme="majorHAnsi" w:hAnsiTheme="majorHAnsi"/>
          <w:b/>
        </w:rPr>
        <w:t xml:space="preserve"> </w:t>
      </w:r>
      <w:r w:rsidR="00B04F18">
        <w:rPr>
          <w:rFonts w:asciiTheme="majorHAnsi" w:hAnsiTheme="majorHAnsi"/>
          <w:b/>
        </w:rPr>
        <w:t xml:space="preserve"> </w:t>
      </w:r>
      <w:bookmarkStart w:id="0" w:name="_GoBack"/>
      <w:bookmarkEnd w:id="0"/>
      <w:r w:rsidRPr="00051AD8">
        <w:fldChar w:fldCharType="begin"/>
      </w:r>
      <w:r w:rsidRPr="00051AD8">
        <w:instrText xml:space="preserve"> HYPERLINK "http://www.matchinggrants.org" </w:instrText>
      </w:r>
      <w:r w:rsidRPr="00051AD8">
        <w:fldChar w:fldCharType="separate"/>
      </w:r>
      <w:r w:rsidRPr="00051AD8">
        <w:rPr>
          <w:rStyle w:val="Hyperlink"/>
          <w:rFonts w:asciiTheme="majorHAnsi" w:hAnsiTheme="majorHAnsi"/>
          <w:b w:val="0"/>
          <w:color w:val="auto"/>
        </w:rPr>
        <w:t>www.matchinggrants.org</w:t>
      </w:r>
      <w:r w:rsidRPr="00051AD8">
        <w:rPr>
          <w:rStyle w:val="Hyperlink"/>
          <w:rFonts w:asciiTheme="majorHAnsi" w:hAnsiTheme="majorHAnsi"/>
          <w:b w:val="0"/>
          <w:color w:val="auto"/>
        </w:rPr>
        <w:fldChar w:fldCharType="end"/>
      </w:r>
    </w:p>
    <w:sectPr w:rsidR="00051AD8" w:rsidRPr="00051AD8" w:rsidSect="0078707C">
      <w:headerReference w:type="default" r:id="rId8"/>
      <w:footerReference w:type="default" r:id="rId9"/>
      <w:pgSz w:w="12240" w:h="15840"/>
      <w:pgMar w:top="900" w:right="1080" w:bottom="19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7FCFD" w14:textId="77777777" w:rsidR="000F3BAB" w:rsidRDefault="000F3BAB" w:rsidP="002C1A03">
      <w:pPr>
        <w:spacing w:after="0"/>
      </w:pPr>
      <w:r>
        <w:separator/>
      </w:r>
    </w:p>
  </w:endnote>
  <w:endnote w:type="continuationSeparator" w:id="0">
    <w:p w14:paraId="4FF50615" w14:textId="77777777" w:rsidR="000F3BAB" w:rsidRDefault="000F3BAB" w:rsidP="002C1A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93290" w14:textId="3EBF2774" w:rsidR="00E13F5F" w:rsidRPr="007D6955" w:rsidRDefault="00E13F5F">
    <w:pPr>
      <w:pStyle w:val="Footer"/>
      <w:rPr>
        <w:i/>
      </w:rPr>
    </w:pPr>
    <w:r>
      <w:ptab w:relativeTo="margin" w:alignment="center" w:leader="none"/>
    </w:r>
    <w:r w:rsidR="007D6955">
      <w:rPr>
        <w:rFonts w:asciiTheme="majorHAnsi" w:hAnsiTheme="majorHAnsi"/>
        <w:sz w:val="20"/>
        <w:szCs w:val="20"/>
      </w:rPr>
      <w:t>DISTRICT GRANT</w:t>
    </w:r>
    <w:r w:rsidR="00C61DC1">
      <w:rPr>
        <w:rFonts w:asciiTheme="majorHAnsi" w:hAnsiTheme="majorHAnsi"/>
        <w:sz w:val="20"/>
        <w:szCs w:val="20"/>
      </w:rPr>
      <w:t xml:space="preserve"> PROJECT EXAMPLES </w:t>
    </w:r>
    <w:r w:rsidR="00711F3E" w:rsidRPr="00711F3E">
      <w:rPr>
        <w:rFonts w:asciiTheme="majorHAnsi" w:hAnsiTheme="majorHAnsi"/>
        <w:sz w:val="20"/>
        <w:szCs w:val="20"/>
      </w:rPr>
      <w:t>– ROTARY YEAR 2018 - 2019</w:t>
    </w:r>
    <w:r>
      <w:rPr>
        <w:rFonts w:asciiTheme="majorHAnsi" w:hAnsiTheme="majorHAnsi"/>
        <w:sz w:val="20"/>
      </w:rPr>
      <w:t xml:space="preserve"> – revised XX/XX/2017</w:t>
    </w:r>
    <w:r>
      <w:ptab w:relativeTo="margin" w:alignment="right" w:leader="none"/>
    </w:r>
    <w:r w:rsidR="00DE63C8" w:rsidRPr="007D6955">
      <w:rPr>
        <w:rFonts w:asciiTheme="majorHAnsi" w:hAnsiTheme="majorHAnsi"/>
        <w:i/>
        <w:sz w:val="20"/>
      </w:rPr>
      <w:t xml:space="preserve">Page </w:t>
    </w:r>
    <w:r w:rsidR="00DE63C8" w:rsidRPr="007D6955">
      <w:rPr>
        <w:rFonts w:asciiTheme="majorHAnsi" w:hAnsiTheme="majorHAnsi"/>
        <w:i/>
        <w:sz w:val="20"/>
      </w:rPr>
      <w:fldChar w:fldCharType="begin"/>
    </w:r>
    <w:r w:rsidR="00DE63C8" w:rsidRPr="007D6955">
      <w:rPr>
        <w:rFonts w:asciiTheme="majorHAnsi" w:hAnsiTheme="majorHAnsi"/>
        <w:i/>
        <w:sz w:val="20"/>
      </w:rPr>
      <w:instrText xml:space="preserve"> PAGE  \* Arabic  \* MERGEFORMAT </w:instrText>
    </w:r>
    <w:r w:rsidR="00DE63C8" w:rsidRPr="007D6955">
      <w:rPr>
        <w:rFonts w:asciiTheme="majorHAnsi" w:hAnsiTheme="majorHAnsi"/>
        <w:i/>
        <w:sz w:val="20"/>
      </w:rPr>
      <w:fldChar w:fldCharType="separate"/>
    </w:r>
    <w:r w:rsidR="00B04F18">
      <w:rPr>
        <w:rFonts w:asciiTheme="majorHAnsi" w:hAnsiTheme="majorHAnsi"/>
        <w:i/>
        <w:noProof/>
        <w:sz w:val="20"/>
      </w:rPr>
      <w:t>1</w:t>
    </w:r>
    <w:r w:rsidR="00DE63C8" w:rsidRPr="007D6955">
      <w:rPr>
        <w:rFonts w:asciiTheme="majorHAnsi" w:hAnsiTheme="majorHAnsi"/>
        <w:i/>
        <w:sz w:val="20"/>
      </w:rPr>
      <w:fldChar w:fldCharType="end"/>
    </w:r>
    <w:r w:rsidR="00DE63C8" w:rsidRPr="007D6955">
      <w:rPr>
        <w:rFonts w:asciiTheme="majorHAnsi" w:hAnsiTheme="majorHAnsi"/>
        <w:i/>
        <w:sz w:val="20"/>
      </w:rPr>
      <w:t xml:space="preserve"> of </w:t>
    </w:r>
    <w:r w:rsidR="00DE63C8" w:rsidRPr="007D6955">
      <w:rPr>
        <w:rFonts w:asciiTheme="majorHAnsi" w:hAnsiTheme="majorHAnsi"/>
        <w:i/>
        <w:sz w:val="20"/>
      </w:rPr>
      <w:fldChar w:fldCharType="begin"/>
    </w:r>
    <w:r w:rsidR="00DE63C8" w:rsidRPr="007D6955">
      <w:rPr>
        <w:rFonts w:asciiTheme="majorHAnsi" w:hAnsiTheme="majorHAnsi"/>
        <w:i/>
        <w:sz w:val="20"/>
      </w:rPr>
      <w:instrText xml:space="preserve"> NUMPAGES  \* Arabic  \* MERGEFORMAT </w:instrText>
    </w:r>
    <w:r w:rsidR="00DE63C8" w:rsidRPr="007D6955">
      <w:rPr>
        <w:rFonts w:asciiTheme="majorHAnsi" w:hAnsiTheme="majorHAnsi"/>
        <w:i/>
        <w:sz w:val="20"/>
      </w:rPr>
      <w:fldChar w:fldCharType="separate"/>
    </w:r>
    <w:r w:rsidR="00B04F18">
      <w:rPr>
        <w:rFonts w:asciiTheme="majorHAnsi" w:hAnsiTheme="majorHAnsi"/>
        <w:i/>
        <w:noProof/>
        <w:sz w:val="20"/>
      </w:rPr>
      <w:t>2</w:t>
    </w:r>
    <w:r w:rsidR="00DE63C8" w:rsidRPr="007D6955">
      <w:rPr>
        <w:rFonts w:asciiTheme="majorHAnsi" w:hAnsiTheme="majorHAnsi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3CB0F" w14:textId="77777777" w:rsidR="000F3BAB" w:rsidRDefault="000F3BAB" w:rsidP="002C1A03">
      <w:pPr>
        <w:spacing w:after="0"/>
      </w:pPr>
      <w:r>
        <w:separator/>
      </w:r>
    </w:p>
  </w:footnote>
  <w:footnote w:type="continuationSeparator" w:id="0">
    <w:p w14:paraId="1A19A715" w14:textId="77777777" w:rsidR="000F3BAB" w:rsidRDefault="000F3BAB" w:rsidP="002C1A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B6266" w14:textId="04B4EBE2" w:rsidR="002C1A03" w:rsidRDefault="00711F3E">
    <w:pPr>
      <w:pStyle w:val="Header"/>
    </w:pPr>
    <w:r>
      <w:rPr>
        <w:rFonts w:asciiTheme="majorHAnsi" w:hAnsiTheme="majorHAnsi"/>
        <w:b/>
        <w:caps/>
        <w:noProof/>
        <w:sz w:val="22"/>
        <w:szCs w:val="22"/>
      </w:rPr>
      <w:drawing>
        <wp:anchor distT="0" distB="0" distL="114300" distR="114300" simplePos="0" relativeHeight="251678720" behindDoc="1" locked="0" layoutInCell="1" allowOverlap="1" wp14:anchorId="4B888C21" wp14:editId="786796FB">
          <wp:simplePos x="0" y="0"/>
          <wp:positionH relativeFrom="column">
            <wp:posOffset>-42672</wp:posOffset>
          </wp:positionH>
          <wp:positionV relativeFrom="paragraph">
            <wp:posOffset>-249682</wp:posOffset>
          </wp:positionV>
          <wp:extent cx="895350" cy="542925"/>
          <wp:effectExtent l="0" t="0" r="0" b="952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trict 5150 logo revis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535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1A03">
      <w:ptab w:relativeTo="margin" w:alignment="center" w:leader="none"/>
    </w:r>
    <w:bookmarkStart w:id="1" w:name="_Hlk491096090"/>
    <w:r w:rsidR="00380985">
      <w:rPr>
        <w:rFonts w:asciiTheme="majorHAnsi" w:hAnsiTheme="majorHAnsi"/>
        <w:b/>
        <w:sz w:val="28"/>
      </w:rPr>
      <w:t xml:space="preserve"> </w:t>
    </w:r>
    <w:r w:rsidR="007743D9">
      <w:rPr>
        <w:rFonts w:asciiTheme="majorHAnsi" w:hAnsiTheme="majorHAnsi"/>
        <w:b/>
        <w:sz w:val="28"/>
      </w:rPr>
      <w:t xml:space="preserve">DISTRICT GRANTS - PROJECT </w:t>
    </w:r>
    <w:r w:rsidR="00380985">
      <w:rPr>
        <w:rFonts w:asciiTheme="majorHAnsi" w:hAnsiTheme="majorHAnsi"/>
        <w:b/>
        <w:sz w:val="28"/>
      </w:rPr>
      <w:t>EXAMPLES</w:t>
    </w:r>
    <w:bookmarkEnd w:id="1"/>
    <w:r w:rsidR="002C1A03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CDB"/>
    <w:multiLevelType w:val="hybridMultilevel"/>
    <w:tmpl w:val="36606DAC"/>
    <w:lvl w:ilvl="0" w:tplc="C0C60C28">
      <w:start w:val="1"/>
      <w:numFmt w:val="decimal"/>
      <w:lvlText w:val="%1."/>
      <w:lvlJc w:val="left"/>
      <w:pPr>
        <w:tabs>
          <w:tab w:val="num" w:pos="480"/>
        </w:tabs>
        <w:ind w:left="480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1776A"/>
    <w:multiLevelType w:val="hybridMultilevel"/>
    <w:tmpl w:val="F5EA9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A7C7E"/>
    <w:multiLevelType w:val="hybridMultilevel"/>
    <w:tmpl w:val="73A280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1B3850"/>
    <w:multiLevelType w:val="hybridMultilevel"/>
    <w:tmpl w:val="BC383636"/>
    <w:lvl w:ilvl="0" w:tplc="E5547C7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DC3847"/>
    <w:multiLevelType w:val="hybridMultilevel"/>
    <w:tmpl w:val="92008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55ACE"/>
    <w:multiLevelType w:val="hybridMultilevel"/>
    <w:tmpl w:val="A958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B42CC"/>
    <w:multiLevelType w:val="hybridMultilevel"/>
    <w:tmpl w:val="45820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AE0D38"/>
    <w:multiLevelType w:val="hybridMultilevel"/>
    <w:tmpl w:val="54665E7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4E65D2"/>
    <w:multiLevelType w:val="hybridMultilevel"/>
    <w:tmpl w:val="7186A524"/>
    <w:lvl w:ilvl="0" w:tplc="60CE1AF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D717DA"/>
    <w:multiLevelType w:val="hybridMultilevel"/>
    <w:tmpl w:val="9D20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10BCA"/>
    <w:multiLevelType w:val="hybridMultilevel"/>
    <w:tmpl w:val="EDB02242"/>
    <w:lvl w:ilvl="0" w:tplc="D3D2B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525FE7"/>
    <w:multiLevelType w:val="hybridMultilevel"/>
    <w:tmpl w:val="B50C3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4CDB"/>
    <w:multiLevelType w:val="hybridMultilevel"/>
    <w:tmpl w:val="B0E82560"/>
    <w:lvl w:ilvl="0" w:tplc="92DEF8B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868A5"/>
    <w:multiLevelType w:val="hybridMultilevel"/>
    <w:tmpl w:val="AAB097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9652A1"/>
    <w:multiLevelType w:val="hybridMultilevel"/>
    <w:tmpl w:val="3D4E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E6D1E"/>
    <w:multiLevelType w:val="hybridMultilevel"/>
    <w:tmpl w:val="DCA6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20B5"/>
    <w:multiLevelType w:val="hybridMultilevel"/>
    <w:tmpl w:val="E27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B343F7"/>
    <w:multiLevelType w:val="hybridMultilevel"/>
    <w:tmpl w:val="893AF84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2560FC"/>
    <w:multiLevelType w:val="hybridMultilevel"/>
    <w:tmpl w:val="DC0C79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5"/>
  </w:num>
  <w:num w:numId="5">
    <w:abstractNumId w:val="14"/>
  </w:num>
  <w:num w:numId="6">
    <w:abstractNumId w:val="5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11"/>
  </w:num>
  <w:num w:numId="12">
    <w:abstractNumId w:val="0"/>
  </w:num>
  <w:num w:numId="13">
    <w:abstractNumId w:val="1"/>
  </w:num>
  <w:num w:numId="14">
    <w:abstractNumId w:val="8"/>
  </w:num>
  <w:num w:numId="15">
    <w:abstractNumId w:val="10"/>
  </w:num>
  <w:num w:numId="16">
    <w:abstractNumId w:val="4"/>
  </w:num>
  <w:num w:numId="17">
    <w:abstractNumId w:val="18"/>
  </w:num>
  <w:num w:numId="18">
    <w:abstractNumId w:val="17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04"/>
    <w:rsid w:val="00007394"/>
    <w:rsid w:val="00051AD8"/>
    <w:rsid w:val="000A45FA"/>
    <w:rsid w:val="000A4CD9"/>
    <w:rsid w:val="000C014E"/>
    <w:rsid w:val="000E7AE5"/>
    <w:rsid w:val="000F3BAB"/>
    <w:rsid w:val="001610EF"/>
    <w:rsid w:val="001D0D37"/>
    <w:rsid w:val="002763C7"/>
    <w:rsid w:val="00287EDF"/>
    <w:rsid w:val="002B6349"/>
    <w:rsid w:val="002C1A03"/>
    <w:rsid w:val="002F164B"/>
    <w:rsid w:val="0034742A"/>
    <w:rsid w:val="00355A1A"/>
    <w:rsid w:val="00380985"/>
    <w:rsid w:val="003F73C6"/>
    <w:rsid w:val="004B06C3"/>
    <w:rsid w:val="004F0AB7"/>
    <w:rsid w:val="005203C2"/>
    <w:rsid w:val="0056798D"/>
    <w:rsid w:val="0058299E"/>
    <w:rsid w:val="00591C1B"/>
    <w:rsid w:val="005A1681"/>
    <w:rsid w:val="005B27AD"/>
    <w:rsid w:val="0061188D"/>
    <w:rsid w:val="00623569"/>
    <w:rsid w:val="00656074"/>
    <w:rsid w:val="006859C2"/>
    <w:rsid w:val="006862BF"/>
    <w:rsid w:val="006A7A23"/>
    <w:rsid w:val="006B61CE"/>
    <w:rsid w:val="00710DC2"/>
    <w:rsid w:val="00711F3E"/>
    <w:rsid w:val="0072078F"/>
    <w:rsid w:val="007743D9"/>
    <w:rsid w:val="0078707C"/>
    <w:rsid w:val="007C1C45"/>
    <w:rsid w:val="007D6955"/>
    <w:rsid w:val="0082349D"/>
    <w:rsid w:val="00845F27"/>
    <w:rsid w:val="00851F80"/>
    <w:rsid w:val="00881904"/>
    <w:rsid w:val="008A21DB"/>
    <w:rsid w:val="008F069A"/>
    <w:rsid w:val="00966C76"/>
    <w:rsid w:val="00984CF3"/>
    <w:rsid w:val="00985B1A"/>
    <w:rsid w:val="009C58BC"/>
    <w:rsid w:val="009D23D7"/>
    <w:rsid w:val="00A00842"/>
    <w:rsid w:val="00A177E9"/>
    <w:rsid w:val="00A67686"/>
    <w:rsid w:val="00B04F18"/>
    <w:rsid w:val="00B27BC2"/>
    <w:rsid w:val="00B43516"/>
    <w:rsid w:val="00BD3AC5"/>
    <w:rsid w:val="00C32AF6"/>
    <w:rsid w:val="00C557A6"/>
    <w:rsid w:val="00C61DC1"/>
    <w:rsid w:val="00CA116C"/>
    <w:rsid w:val="00CA3F7C"/>
    <w:rsid w:val="00CD4D43"/>
    <w:rsid w:val="00D27662"/>
    <w:rsid w:val="00D511E8"/>
    <w:rsid w:val="00DA6DB7"/>
    <w:rsid w:val="00DD3F29"/>
    <w:rsid w:val="00DE63C8"/>
    <w:rsid w:val="00E13F5F"/>
    <w:rsid w:val="00E20CE0"/>
    <w:rsid w:val="00E26904"/>
    <w:rsid w:val="00E54B8A"/>
    <w:rsid w:val="00EB04B6"/>
    <w:rsid w:val="00EC28A7"/>
    <w:rsid w:val="00F000B1"/>
    <w:rsid w:val="00F43068"/>
    <w:rsid w:val="00FB7E61"/>
    <w:rsid w:val="00FD1DD9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8670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A0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1A0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A0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C1A0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711F3E"/>
    <w:pPr>
      <w:spacing w:before="240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54B8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43D9"/>
    <w:rPr>
      <w:b/>
      <w:bCs/>
      <w:strike w:val="0"/>
      <w:dstrike w:val="0"/>
      <w:color w:val="336699"/>
      <w:u w:val="none"/>
      <w:effect w:val="none"/>
    </w:rPr>
  </w:style>
  <w:style w:type="character" w:styleId="UnresolvedMention">
    <w:name w:val="Unresolved Mention"/>
    <w:basedOn w:val="DefaultParagraphFont"/>
    <w:uiPriority w:val="99"/>
    <w:rsid w:val="007743D9"/>
    <w:rPr>
      <w:color w:val="808080"/>
      <w:shd w:val="clear" w:color="auto" w:fill="E6E6E6"/>
    </w:rPr>
  </w:style>
  <w:style w:type="paragraph" w:customStyle="1" w:styleId="table">
    <w:name w:val="table"/>
    <w:basedOn w:val="Normal"/>
    <w:rsid w:val="005203C2"/>
    <w:pPr>
      <w:spacing w:after="0"/>
      <w:ind w:left="75" w:right="75"/>
    </w:pPr>
    <w:rPr>
      <w:rFonts w:ascii="Arial" w:eastAsia="Times New Roman" w:hAnsi="Arial" w:cs="Arial"/>
      <w:color w:val="000000"/>
      <w:sz w:val="18"/>
      <w:szCs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1D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9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FB50E-EB93-4C0D-AEC8-6485715D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Office of David M. Hellman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Hellman</dc:creator>
  <cp:keywords/>
  <dc:description/>
  <cp:lastModifiedBy>Jayne Hulbert</cp:lastModifiedBy>
  <cp:revision>17</cp:revision>
  <cp:lastPrinted>2017-09-14T16:35:00Z</cp:lastPrinted>
  <dcterms:created xsi:type="dcterms:W3CDTF">2017-09-14T15:30:00Z</dcterms:created>
  <dcterms:modified xsi:type="dcterms:W3CDTF">2017-09-14T16:37:00Z</dcterms:modified>
</cp:coreProperties>
</file>